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5A" w:rsidRPr="002805DB" w:rsidRDefault="0047755A" w:rsidP="0047755A">
      <w:pPr>
        <w:tabs>
          <w:tab w:val="left" w:pos="1134"/>
        </w:tabs>
        <w:spacing w:line="360" w:lineRule="auto"/>
        <w:contextualSpacing/>
        <w:jc w:val="center"/>
        <w:rPr>
          <w:b/>
          <w:bCs/>
          <w:kern w:val="28"/>
          <w:sz w:val="28"/>
          <w:szCs w:val="28"/>
        </w:rPr>
      </w:pPr>
      <w:r w:rsidRPr="002805DB">
        <w:rPr>
          <w:b/>
          <w:bCs/>
          <w:kern w:val="28"/>
          <w:sz w:val="28"/>
          <w:szCs w:val="28"/>
        </w:rPr>
        <w:t>Диагностика нервно-психического развития детей второго года жизни</w:t>
      </w:r>
    </w:p>
    <w:p w:rsidR="0047755A" w:rsidRPr="00115BA5" w:rsidRDefault="0047755A" w:rsidP="0047755A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2805DB">
        <w:rPr>
          <w:b/>
          <w:bCs/>
          <w:kern w:val="28"/>
          <w:sz w:val="28"/>
          <w:szCs w:val="28"/>
        </w:rPr>
        <w:t>К. Л. Печора</w:t>
      </w:r>
    </w:p>
    <w:p w:rsidR="0047755A" w:rsidRPr="00C3379B" w:rsidRDefault="0047755A" w:rsidP="0047755A">
      <w:pPr>
        <w:spacing w:line="360" w:lineRule="auto"/>
        <w:contextualSpacing/>
        <w:jc w:val="both"/>
        <w:rPr>
          <w:b/>
          <w:bCs/>
          <w:sz w:val="28"/>
        </w:rPr>
      </w:pPr>
      <w:r w:rsidRPr="00C3379B">
        <w:rPr>
          <w:b/>
          <w:bCs/>
          <w:sz w:val="28"/>
        </w:rPr>
        <w:t xml:space="preserve">1 год – 1 год 3 месяца. 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b/>
          <w:bCs/>
          <w:i/>
          <w:sz w:val="28"/>
        </w:rPr>
      </w:pPr>
      <w:r w:rsidRPr="002805DB">
        <w:rPr>
          <w:b/>
          <w:bCs/>
          <w:i/>
          <w:sz w:val="28"/>
        </w:rPr>
        <w:t>Понимание речи.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b/>
          <w:bCs/>
          <w:i/>
          <w:sz w:val="28"/>
        </w:rPr>
      </w:pPr>
      <w:r w:rsidRPr="002805DB">
        <w:rPr>
          <w:b/>
          <w:bCs/>
          <w:i/>
          <w:sz w:val="28"/>
        </w:rPr>
        <w:t>а)</w:t>
      </w:r>
      <w:r>
        <w:rPr>
          <w:b/>
          <w:bCs/>
          <w:i/>
          <w:sz w:val="28"/>
        </w:rPr>
        <w:t xml:space="preserve"> </w:t>
      </w:r>
      <w:r w:rsidRPr="002805DB">
        <w:rPr>
          <w:b/>
          <w:bCs/>
          <w:i/>
          <w:sz w:val="28"/>
        </w:rPr>
        <w:t>понимание ребенком названий окружающих предметов.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 xml:space="preserve">1. </w:t>
      </w:r>
      <w:proofErr w:type="gramStart"/>
      <w:r w:rsidRPr="002805DB">
        <w:rPr>
          <w:sz w:val="28"/>
          <w:u w:val="single"/>
        </w:rPr>
        <w:t>Материал</w:t>
      </w:r>
      <w:r w:rsidRPr="002805DB">
        <w:rPr>
          <w:sz w:val="28"/>
        </w:rPr>
        <w:t xml:space="preserve"> – 3-4 игрушки, изображающие вид транспорта, животных, предметы обихода, предметы детских игр: машина, часы, мячик, собака.</w:t>
      </w:r>
      <w:proofErr w:type="gramEnd"/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Методика выявления</w:t>
      </w:r>
      <w:r w:rsidRPr="002805DB">
        <w:rPr>
          <w:sz w:val="28"/>
        </w:rPr>
        <w:t xml:space="preserve"> – ситуация, специально подготовленная. Перед ребенком раскладываются 4 </w:t>
      </w:r>
      <w:proofErr w:type="gramStart"/>
      <w:r w:rsidRPr="002805DB">
        <w:rPr>
          <w:sz w:val="28"/>
        </w:rPr>
        <w:t>контрольных</w:t>
      </w:r>
      <w:proofErr w:type="gramEnd"/>
      <w:r w:rsidRPr="002805DB">
        <w:rPr>
          <w:sz w:val="28"/>
        </w:rPr>
        <w:t xml:space="preserve"> предмета. На вопрос взрослого: «</w:t>
      </w:r>
      <w:r w:rsidRPr="00624144">
        <w:rPr>
          <w:i/>
          <w:sz w:val="28"/>
        </w:rPr>
        <w:t>Где ...?</w:t>
      </w:r>
      <w:r w:rsidRPr="002805DB">
        <w:rPr>
          <w:sz w:val="28"/>
        </w:rPr>
        <w:t>», – ребенок должен отыскать все предметы. После этого они убираются, ставятся в другом порядке и вновь предлагается их найти.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Поведение ребенка</w:t>
      </w:r>
      <w:r w:rsidRPr="002805DB">
        <w:rPr>
          <w:sz w:val="28"/>
        </w:rPr>
        <w:t xml:space="preserve"> – по просьбе взрослого находит (показывает рукой или берет в руки) нужные предметы.</w:t>
      </w:r>
      <w:r>
        <w:rPr>
          <w:sz w:val="28"/>
        </w:rPr>
        <w:t xml:space="preserve"> </w:t>
      </w:r>
      <w:r w:rsidRPr="002805DB">
        <w:rPr>
          <w:sz w:val="28"/>
        </w:rPr>
        <w:t>Задание считается выполненным, если ребенок выбирает не менее 3-х разных предметов.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2. Материал</w:t>
      </w:r>
      <w:r w:rsidRPr="002805DB">
        <w:rPr>
          <w:sz w:val="28"/>
        </w:rPr>
        <w:t xml:space="preserve"> – предметы одежды, обуви.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Методика выявления</w:t>
      </w:r>
      <w:r w:rsidRPr="002805DB">
        <w:rPr>
          <w:sz w:val="28"/>
        </w:rPr>
        <w:t xml:space="preserve"> – ситуация естественная, при общении с ребенком в группе. Ребенку предлагается найти 4 предмета из одежды: штанишки, шапку, ботинки, платье.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Поведение ребенка</w:t>
      </w:r>
      <w:r w:rsidRPr="002805DB">
        <w:rPr>
          <w:sz w:val="28"/>
        </w:rPr>
        <w:t xml:space="preserve"> – по слову взрослого находит нужные предметы, указывая на них рукой.</w:t>
      </w:r>
      <w:r>
        <w:rPr>
          <w:sz w:val="28"/>
        </w:rPr>
        <w:t xml:space="preserve"> </w:t>
      </w:r>
      <w:r w:rsidRPr="002805DB">
        <w:rPr>
          <w:sz w:val="28"/>
        </w:rPr>
        <w:t>Задание считается выполненным, если ребенок находит не менее 3-х предметов</w:t>
      </w:r>
      <w:r>
        <w:rPr>
          <w:sz w:val="28"/>
        </w:rPr>
        <w:t>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b/>
          <w:bCs/>
          <w:i/>
          <w:sz w:val="28"/>
        </w:rPr>
      </w:pPr>
      <w:r w:rsidRPr="002805DB">
        <w:rPr>
          <w:b/>
          <w:bCs/>
          <w:i/>
          <w:sz w:val="28"/>
        </w:rPr>
        <w:t>б) понимание ребенком действий.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Материал</w:t>
      </w:r>
      <w:r w:rsidRPr="002805DB">
        <w:rPr>
          <w:sz w:val="28"/>
        </w:rPr>
        <w:t xml:space="preserve"> – сюжетная игрушка, тарелка, кроватка.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Методика выявления</w:t>
      </w:r>
      <w:r w:rsidRPr="002805DB">
        <w:rPr>
          <w:sz w:val="28"/>
        </w:rPr>
        <w:t xml:space="preserve"> – ситуация, специально подготовленная. Ребенку предлагается выполнить действия: «</w:t>
      </w:r>
      <w:r w:rsidRPr="002805DB">
        <w:rPr>
          <w:i/>
          <w:sz w:val="28"/>
        </w:rPr>
        <w:t>Покорми куклу</w:t>
      </w:r>
      <w:r w:rsidRPr="002805DB">
        <w:rPr>
          <w:sz w:val="28"/>
        </w:rPr>
        <w:t>», «</w:t>
      </w:r>
      <w:r w:rsidRPr="002805DB">
        <w:rPr>
          <w:i/>
          <w:sz w:val="28"/>
        </w:rPr>
        <w:t>Положи куклу в кроватку</w:t>
      </w:r>
      <w:r w:rsidRPr="002805DB">
        <w:rPr>
          <w:sz w:val="28"/>
        </w:rPr>
        <w:t>».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Поведение ребенка</w:t>
      </w:r>
      <w:r w:rsidRPr="002805DB">
        <w:rPr>
          <w:sz w:val="28"/>
        </w:rPr>
        <w:t xml:space="preserve"> – выполняет действия по просьбе взрослого: подносит тарелку ко рту, кладет куклу в кроватку</w:t>
      </w:r>
      <w:r>
        <w:rPr>
          <w:sz w:val="28"/>
        </w:rPr>
        <w:t>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b/>
          <w:bCs/>
          <w:i/>
          <w:sz w:val="28"/>
        </w:rPr>
      </w:pPr>
      <w:r w:rsidRPr="002805DB">
        <w:rPr>
          <w:b/>
          <w:bCs/>
          <w:i/>
          <w:sz w:val="28"/>
        </w:rPr>
        <w:t>в) ребенок ориентируется в группе.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lastRenderedPageBreak/>
        <w:t>Методика выявления</w:t>
      </w:r>
      <w:r w:rsidRPr="002805DB">
        <w:rPr>
          <w:sz w:val="28"/>
        </w:rPr>
        <w:t xml:space="preserve"> – ситуация естественная. При проведении режимных процессов, организации игры ребенку предлагается задание – покормить куклу. Если ребенок затрудняется, можно ему показать.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 xml:space="preserve">Поведение ребенка </w:t>
      </w:r>
      <w:r w:rsidRPr="002805DB">
        <w:rPr>
          <w:sz w:val="28"/>
        </w:rPr>
        <w:t>– подносит тарелочку ко рту куклы либо самостоятельно, либо по показу взрослого.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Примечание.</w:t>
      </w:r>
      <w:r w:rsidRPr="002805DB">
        <w:rPr>
          <w:sz w:val="28"/>
        </w:rPr>
        <w:t xml:space="preserve"> Данное задание может не проверяться, если ребенок выполнял его при проверке понимания речи.</w:t>
      </w:r>
    </w:p>
    <w:p w:rsidR="0047755A" w:rsidRPr="002805DB" w:rsidRDefault="0047755A" w:rsidP="0047755A">
      <w:pPr>
        <w:pStyle w:val="5"/>
        <w:spacing w:line="360" w:lineRule="auto"/>
        <w:contextualSpacing/>
        <w:rPr>
          <w:i/>
        </w:rPr>
      </w:pPr>
      <w:r w:rsidRPr="002805DB">
        <w:rPr>
          <w:i/>
        </w:rPr>
        <w:t>Сенсорное развитие.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1. Материал</w:t>
      </w:r>
      <w:r w:rsidRPr="002805DB">
        <w:rPr>
          <w:sz w:val="28"/>
        </w:rPr>
        <w:t xml:space="preserve"> – 2 кирпичика, 2 кубика.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Методика выявления</w:t>
      </w:r>
      <w:r w:rsidRPr="002805DB">
        <w:rPr>
          <w:sz w:val="28"/>
        </w:rPr>
        <w:t xml:space="preserve"> – ситуация, специально подготовленная. Ребенку предлагается поиграть с кубиками: сделать машину «</w:t>
      </w:r>
      <w:proofErr w:type="spellStart"/>
      <w:r w:rsidRPr="002805DB">
        <w:rPr>
          <w:sz w:val="28"/>
        </w:rPr>
        <w:t>Би-би</w:t>
      </w:r>
      <w:proofErr w:type="spellEnd"/>
      <w:r w:rsidRPr="002805DB">
        <w:rPr>
          <w:sz w:val="28"/>
        </w:rPr>
        <w:t>» или построить дом. Если ребенок затрудняется, ему можно показать.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Поведение ребенка</w:t>
      </w:r>
      <w:r w:rsidRPr="002805DB">
        <w:rPr>
          <w:sz w:val="28"/>
        </w:rPr>
        <w:t xml:space="preserve"> – самостоятельно или по показу взрослого делает из кирпичика и кубика «машину», двигает ее, воспроизводя движение машины, или кладет один кубик на другой – строит дом.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2. Материал</w:t>
      </w:r>
      <w:r w:rsidRPr="00C3379B">
        <w:rPr>
          <w:sz w:val="28"/>
        </w:rPr>
        <w:t xml:space="preserve"> </w:t>
      </w:r>
      <w:r w:rsidRPr="002805DB">
        <w:rPr>
          <w:sz w:val="28"/>
        </w:rPr>
        <w:t>– стержень с 4-5 кольцами (одной величины).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Методика выявления</w:t>
      </w:r>
      <w:r w:rsidRPr="00C3379B">
        <w:rPr>
          <w:sz w:val="28"/>
        </w:rPr>
        <w:t xml:space="preserve"> </w:t>
      </w:r>
      <w:r w:rsidRPr="002805DB">
        <w:rPr>
          <w:sz w:val="28"/>
        </w:rPr>
        <w:t>– ребенку предлагается надеть кольца на стержень.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Поведение ребенка</w:t>
      </w:r>
      <w:r w:rsidRPr="00C3379B">
        <w:rPr>
          <w:sz w:val="28"/>
        </w:rPr>
        <w:t xml:space="preserve"> </w:t>
      </w:r>
      <w:r w:rsidRPr="002805DB">
        <w:rPr>
          <w:sz w:val="28"/>
        </w:rPr>
        <w:t>– надевает кольца на стержень.</w:t>
      </w:r>
      <w:r>
        <w:rPr>
          <w:sz w:val="28"/>
        </w:rPr>
        <w:t xml:space="preserve"> </w:t>
      </w:r>
      <w:r w:rsidRPr="002805DB">
        <w:rPr>
          <w:sz w:val="28"/>
        </w:rPr>
        <w:t>Задание считается выполненным, если ребенок решает все 3 задачи самостоятельно или по показу взрослого</w:t>
      </w:r>
      <w:r>
        <w:rPr>
          <w:sz w:val="28"/>
        </w:rPr>
        <w:t>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b/>
          <w:bCs/>
          <w:i/>
          <w:sz w:val="28"/>
        </w:rPr>
      </w:pPr>
      <w:r w:rsidRPr="002805DB">
        <w:rPr>
          <w:b/>
          <w:bCs/>
          <w:i/>
          <w:sz w:val="28"/>
        </w:rPr>
        <w:t>Движения.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Методика выявления</w:t>
      </w:r>
      <w:r w:rsidRPr="00624144">
        <w:rPr>
          <w:sz w:val="28"/>
        </w:rPr>
        <w:t xml:space="preserve"> </w:t>
      </w:r>
      <w:r w:rsidRPr="002805DB">
        <w:rPr>
          <w:sz w:val="28"/>
        </w:rPr>
        <w:t>– ситуации естественная: наблюдение за движениями ребенка во время самостоятельной деятельности.</w:t>
      </w:r>
      <w:r w:rsidRPr="002805DB">
        <w:rPr>
          <w:sz w:val="28"/>
        </w:rPr>
        <w:tab/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proofErr w:type="gramStart"/>
      <w:r w:rsidRPr="002805DB">
        <w:rPr>
          <w:sz w:val="28"/>
          <w:u w:val="single"/>
        </w:rPr>
        <w:t>Поведение ребенка</w:t>
      </w:r>
      <w:r w:rsidRPr="002805DB">
        <w:rPr>
          <w:sz w:val="28"/>
        </w:rPr>
        <w:t xml:space="preserve"> – </w:t>
      </w:r>
      <w:r>
        <w:rPr>
          <w:sz w:val="28"/>
        </w:rPr>
        <w:t>х</w:t>
      </w:r>
      <w:r w:rsidRPr="002805DB">
        <w:rPr>
          <w:sz w:val="28"/>
        </w:rPr>
        <w:t>одит длительно, не присаживаясь, меняет положение: приседает, наклоняется, поворачивается, пятится.</w:t>
      </w:r>
      <w:proofErr w:type="gramEnd"/>
    </w:p>
    <w:p w:rsidR="0047755A" w:rsidRPr="002805DB" w:rsidRDefault="0047755A" w:rsidP="0047755A">
      <w:pPr>
        <w:spacing w:line="360" w:lineRule="auto"/>
        <w:contextualSpacing/>
        <w:jc w:val="both"/>
        <w:rPr>
          <w:b/>
          <w:bCs/>
          <w:i/>
          <w:sz w:val="28"/>
        </w:rPr>
      </w:pPr>
      <w:r w:rsidRPr="002805DB">
        <w:rPr>
          <w:b/>
          <w:bCs/>
          <w:i/>
          <w:sz w:val="28"/>
        </w:rPr>
        <w:t>Навыки.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Методика выявления</w:t>
      </w:r>
      <w:r w:rsidRPr="00624144">
        <w:rPr>
          <w:sz w:val="28"/>
        </w:rPr>
        <w:t xml:space="preserve"> </w:t>
      </w:r>
      <w:r w:rsidRPr="002805DB">
        <w:rPr>
          <w:sz w:val="28"/>
        </w:rPr>
        <w:t>– ситуация естественная: процесс кормления.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Поведение ребенка</w:t>
      </w:r>
      <w:r w:rsidRPr="00624144">
        <w:rPr>
          <w:sz w:val="28"/>
        </w:rPr>
        <w:t xml:space="preserve"> </w:t>
      </w:r>
      <w:r w:rsidRPr="002805DB">
        <w:rPr>
          <w:sz w:val="28"/>
        </w:rPr>
        <w:t>– самостоятельно ест второе блюдо (кашу, пюре и др.) из глубокой тарелки. При этом может съесть не до конца, может быть неаккуратным.</w:t>
      </w:r>
    </w:p>
    <w:p w:rsidR="0047755A" w:rsidRPr="00C3379B" w:rsidRDefault="0047755A" w:rsidP="0047755A">
      <w:pPr>
        <w:pStyle w:val="4"/>
        <w:spacing w:line="360" w:lineRule="auto"/>
        <w:contextualSpacing/>
        <w:rPr>
          <w:sz w:val="28"/>
        </w:rPr>
      </w:pPr>
      <w:r w:rsidRPr="00C3379B">
        <w:rPr>
          <w:sz w:val="28"/>
        </w:rPr>
        <w:lastRenderedPageBreak/>
        <w:t>1 год 4 месяца – 1 год 6 месяцев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b/>
          <w:bCs/>
          <w:i/>
          <w:sz w:val="28"/>
        </w:rPr>
      </w:pPr>
      <w:r w:rsidRPr="002805DB">
        <w:rPr>
          <w:b/>
          <w:bCs/>
          <w:i/>
          <w:sz w:val="28"/>
        </w:rPr>
        <w:t>Понимание речи.</w:t>
      </w:r>
    </w:p>
    <w:p w:rsidR="0047755A" w:rsidRPr="002805DB" w:rsidRDefault="0047755A" w:rsidP="0047755A">
      <w:pPr>
        <w:pStyle w:val="3"/>
        <w:spacing w:after="0" w:line="360" w:lineRule="auto"/>
        <w:contextualSpacing/>
        <w:rPr>
          <w:sz w:val="28"/>
        </w:rPr>
      </w:pPr>
      <w:r w:rsidRPr="002805DB">
        <w:rPr>
          <w:sz w:val="28"/>
          <w:u w:val="single"/>
        </w:rPr>
        <w:t>1. Материал</w:t>
      </w:r>
      <w:r w:rsidRPr="002805DB">
        <w:rPr>
          <w:sz w:val="28"/>
        </w:rPr>
        <w:t xml:space="preserve"> – два однородных предмета, отличных друг от друга по какому-либо признаку (цвету), предмет, сходный с одним из них по этому признаку (например, кошка белая, кошка черная, собака черная) и контрольный предмет – кукла.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Методика выявления</w:t>
      </w:r>
      <w:r w:rsidRPr="00624144">
        <w:rPr>
          <w:sz w:val="28"/>
        </w:rPr>
        <w:t xml:space="preserve"> </w:t>
      </w:r>
      <w:r w:rsidRPr="002805DB">
        <w:rPr>
          <w:sz w:val="28"/>
        </w:rPr>
        <w:t>– ситуация, специально подготовленная. Перед ребенком раскладываются предметы в следующей последовательности: собака черная, кошка черная, кошка бе</w:t>
      </w:r>
      <w:r w:rsidRPr="002805DB">
        <w:rPr>
          <w:sz w:val="28"/>
        </w:rPr>
        <w:softHyphen/>
        <w:t xml:space="preserve">лая, кукла. Взрослый предлагает показать сначала одну кошку, затем другую, потом собаку, куклу. После этого предметы </w:t>
      </w:r>
      <w:proofErr w:type="gramStart"/>
      <w:r w:rsidRPr="002805DB">
        <w:rPr>
          <w:sz w:val="28"/>
        </w:rPr>
        <w:t>меняются местами и ребенку предлагается</w:t>
      </w:r>
      <w:proofErr w:type="gramEnd"/>
      <w:r w:rsidRPr="002805DB">
        <w:rPr>
          <w:sz w:val="28"/>
        </w:rPr>
        <w:t xml:space="preserve"> найти их еще раз.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2. Материал</w:t>
      </w:r>
      <w:r w:rsidRPr="00624144">
        <w:rPr>
          <w:sz w:val="28"/>
        </w:rPr>
        <w:t xml:space="preserve"> </w:t>
      </w:r>
      <w:r w:rsidRPr="002805DB">
        <w:rPr>
          <w:sz w:val="28"/>
        </w:rPr>
        <w:t>– ложка десертная, ложка игрушечная, савок (по величине и цвету сходный с одной из ложек), кукла.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Методика выявления</w:t>
      </w:r>
      <w:r w:rsidRPr="00624144">
        <w:rPr>
          <w:sz w:val="28"/>
        </w:rPr>
        <w:t xml:space="preserve"> </w:t>
      </w:r>
      <w:r w:rsidRPr="002805DB">
        <w:rPr>
          <w:sz w:val="28"/>
        </w:rPr>
        <w:t>– та же, что и в первой ситуации.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Поведение ребенка</w:t>
      </w:r>
      <w:r w:rsidRPr="00624144">
        <w:rPr>
          <w:sz w:val="28"/>
        </w:rPr>
        <w:t xml:space="preserve"> </w:t>
      </w:r>
      <w:r w:rsidRPr="002805DB">
        <w:rPr>
          <w:sz w:val="28"/>
        </w:rPr>
        <w:t xml:space="preserve">– находит однородные предметы </w:t>
      </w:r>
      <w:proofErr w:type="spellStart"/>
      <w:r w:rsidRPr="002805DB">
        <w:rPr>
          <w:sz w:val="28"/>
        </w:rPr>
        <w:t>п</w:t>
      </w:r>
      <w:proofErr w:type="gramStart"/>
      <w:r w:rsidRPr="002805DB">
        <w:rPr>
          <w:sz w:val="28"/>
        </w:rPr>
        <w:t>o</w:t>
      </w:r>
      <w:proofErr w:type="spellEnd"/>
      <w:proofErr w:type="gramEnd"/>
      <w:r w:rsidRPr="002805DB">
        <w:rPr>
          <w:sz w:val="28"/>
        </w:rPr>
        <w:t xml:space="preserve"> слову взрослого: кошку белую и черную, ложку десертную и игрушечную.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b/>
          <w:bCs/>
          <w:i/>
          <w:sz w:val="28"/>
        </w:rPr>
      </w:pPr>
      <w:r w:rsidRPr="002805DB">
        <w:rPr>
          <w:b/>
          <w:bCs/>
          <w:i/>
          <w:sz w:val="28"/>
        </w:rPr>
        <w:t>Активная речь.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proofErr w:type="gramStart"/>
      <w:r w:rsidRPr="002805DB">
        <w:rPr>
          <w:sz w:val="28"/>
          <w:u w:val="single"/>
        </w:rPr>
        <w:t>Материал</w:t>
      </w:r>
      <w:r w:rsidRPr="00624144">
        <w:rPr>
          <w:sz w:val="28"/>
        </w:rPr>
        <w:t xml:space="preserve"> </w:t>
      </w:r>
      <w:r w:rsidRPr="002805DB">
        <w:rPr>
          <w:sz w:val="28"/>
        </w:rPr>
        <w:t>– 4 предмета, например, кукла, зайчик, пету</w:t>
      </w:r>
      <w:r w:rsidRPr="002805DB">
        <w:rPr>
          <w:sz w:val="28"/>
        </w:rPr>
        <w:softHyphen/>
        <w:t>шок, котенок, мешочек или коробочка, из которой они вынимаются.</w:t>
      </w:r>
      <w:proofErr w:type="gramEnd"/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Методика выявления</w:t>
      </w:r>
      <w:r w:rsidRPr="00C3379B">
        <w:rPr>
          <w:sz w:val="28"/>
        </w:rPr>
        <w:t xml:space="preserve"> </w:t>
      </w:r>
      <w:r w:rsidRPr="002805DB">
        <w:rPr>
          <w:sz w:val="28"/>
        </w:rPr>
        <w:t>– ситуация, специально подготовленная. Взрослый неожиданно вынимает из мешочка предмет и спрашивает: «</w:t>
      </w:r>
      <w:r w:rsidRPr="002805DB">
        <w:rPr>
          <w:i/>
          <w:sz w:val="28"/>
        </w:rPr>
        <w:t>Кто там?</w:t>
      </w:r>
      <w:r w:rsidRPr="002805DB">
        <w:rPr>
          <w:sz w:val="28"/>
        </w:rPr>
        <w:t>», «</w:t>
      </w:r>
      <w:r w:rsidRPr="002805DB">
        <w:rPr>
          <w:i/>
          <w:sz w:val="28"/>
        </w:rPr>
        <w:t>Кто это?</w:t>
      </w:r>
      <w:r w:rsidRPr="002805DB">
        <w:rPr>
          <w:sz w:val="28"/>
        </w:rPr>
        <w:t>», «</w:t>
      </w:r>
      <w:r w:rsidRPr="002805DB">
        <w:rPr>
          <w:i/>
          <w:sz w:val="28"/>
        </w:rPr>
        <w:t>Что это?</w:t>
      </w:r>
      <w:r w:rsidRPr="002805DB">
        <w:rPr>
          <w:sz w:val="28"/>
        </w:rPr>
        <w:t>».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Поведение ребенка</w:t>
      </w:r>
      <w:r w:rsidRPr="00C3379B">
        <w:rPr>
          <w:sz w:val="28"/>
        </w:rPr>
        <w:t xml:space="preserve"> </w:t>
      </w:r>
      <w:r w:rsidRPr="002805DB">
        <w:rPr>
          <w:sz w:val="28"/>
        </w:rPr>
        <w:t>– называет предметы правильно, например, «Ляля», «Заика», или облегченными словами.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b/>
          <w:bCs/>
          <w:i/>
          <w:sz w:val="28"/>
        </w:rPr>
      </w:pPr>
      <w:r w:rsidRPr="002805DB">
        <w:rPr>
          <w:b/>
          <w:bCs/>
          <w:i/>
          <w:sz w:val="28"/>
        </w:rPr>
        <w:t>Сенсорное развитие.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Материал</w:t>
      </w:r>
      <w:r w:rsidRPr="002805DB">
        <w:rPr>
          <w:sz w:val="28"/>
        </w:rPr>
        <w:t xml:space="preserve"> –</w:t>
      </w:r>
      <w:r>
        <w:rPr>
          <w:sz w:val="28"/>
        </w:rPr>
        <w:t xml:space="preserve"> </w:t>
      </w:r>
      <w:r w:rsidRPr="002805DB">
        <w:rPr>
          <w:sz w:val="28"/>
        </w:rPr>
        <w:t>3 шарика, 3 кубика, 3 кирпичика, 3 призмы</w:t>
      </w:r>
      <w:r>
        <w:rPr>
          <w:sz w:val="28"/>
        </w:rPr>
        <w:t xml:space="preserve"> </w:t>
      </w:r>
      <w:r w:rsidRPr="002805DB">
        <w:rPr>
          <w:sz w:val="28"/>
        </w:rPr>
        <w:t>(одного цвета и близкие по размеру), скат.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Методика выявления</w:t>
      </w:r>
      <w:r w:rsidRPr="00624144">
        <w:rPr>
          <w:sz w:val="28"/>
        </w:rPr>
        <w:t xml:space="preserve"> </w:t>
      </w:r>
      <w:r w:rsidRPr="002805DB">
        <w:rPr>
          <w:sz w:val="28"/>
        </w:rPr>
        <w:t xml:space="preserve">– ситуация, специально подготовленная. Взрослый раскладывает перед ребенком материал вразнобой. Берет кубик, ставит его перед ребенком, называет, предлагает взять еще такие же кубики и построить </w:t>
      </w:r>
      <w:r w:rsidRPr="002805DB">
        <w:rPr>
          <w:sz w:val="28"/>
        </w:rPr>
        <w:lastRenderedPageBreak/>
        <w:t>дом. Если ребенок затрудняется это сделать по слову, можно ему показать (поставить один кубик на другой), затем снять кубики, вновь поставить перед ним один кубик и предложить выполнить задание. После этого взрослый берет шарик и скатывает его по желобку, затем предлагает ребенку найти еще шарики и скатить их так же.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Поведение ребенка</w:t>
      </w:r>
      <w:r w:rsidRPr="002805DB">
        <w:rPr>
          <w:sz w:val="28"/>
        </w:rPr>
        <w:t xml:space="preserve"> – по образцу и слову взрослого выполняет задание, подбирая предметы нужной формы (в первом случае кубики, во втором – шарики).</w:t>
      </w:r>
      <w:r>
        <w:rPr>
          <w:sz w:val="28"/>
        </w:rPr>
        <w:t xml:space="preserve"> </w:t>
      </w:r>
      <w:r w:rsidRPr="002805DB">
        <w:rPr>
          <w:sz w:val="28"/>
        </w:rPr>
        <w:t>Ориентируется в 3-4 контрастных формах предметов: шар, куб, кирпичик, призма.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b/>
          <w:bCs/>
          <w:i/>
          <w:sz w:val="28"/>
        </w:rPr>
      </w:pPr>
      <w:r w:rsidRPr="002805DB">
        <w:rPr>
          <w:b/>
          <w:bCs/>
          <w:i/>
          <w:sz w:val="28"/>
        </w:rPr>
        <w:t>Игра и действия с предметами.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1. Материал</w:t>
      </w:r>
      <w:r w:rsidRPr="00624144">
        <w:rPr>
          <w:sz w:val="28"/>
        </w:rPr>
        <w:t xml:space="preserve"> </w:t>
      </w:r>
      <w:r w:rsidRPr="002805DB">
        <w:rPr>
          <w:sz w:val="28"/>
        </w:rPr>
        <w:t>– кукла, носовой платок.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Методика выявления</w:t>
      </w:r>
      <w:r w:rsidRPr="00624144">
        <w:rPr>
          <w:sz w:val="28"/>
        </w:rPr>
        <w:t xml:space="preserve"> </w:t>
      </w:r>
      <w:r w:rsidRPr="002805DB">
        <w:rPr>
          <w:sz w:val="28"/>
        </w:rPr>
        <w:t>– ситуация, специально подготовленная. Взрослый раскладывает перед ребенком предметы и говорит: «</w:t>
      </w:r>
      <w:r w:rsidRPr="002805DB">
        <w:rPr>
          <w:i/>
          <w:sz w:val="28"/>
        </w:rPr>
        <w:t>У Ляли грязный носик. Вот платок</w:t>
      </w:r>
      <w:r w:rsidRPr="002805DB">
        <w:rPr>
          <w:sz w:val="28"/>
        </w:rPr>
        <w:t>».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Поведение ребенка</w:t>
      </w:r>
      <w:r w:rsidRPr="002805DB">
        <w:rPr>
          <w:sz w:val="28"/>
        </w:rPr>
        <w:t xml:space="preserve"> – </w:t>
      </w:r>
      <w:r>
        <w:rPr>
          <w:sz w:val="28"/>
        </w:rPr>
        <w:t>о</w:t>
      </w:r>
      <w:r w:rsidRPr="002805DB">
        <w:rPr>
          <w:sz w:val="28"/>
        </w:rPr>
        <w:t>тображать в игре отдельные, часто наблюдаемые действия</w:t>
      </w:r>
      <w:r>
        <w:rPr>
          <w:sz w:val="28"/>
        </w:rPr>
        <w:t xml:space="preserve">: </w:t>
      </w:r>
      <w:r w:rsidRPr="002805DB">
        <w:rPr>
          <w:sz w:val="28"/>
        </w:rPr>
        <w:t>прикладывает носовой платок к носу куклы.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2. Материал</w:t>
      </w:r>
      <w:r w:rsidRPr="00624144">
        <w:rPr>
          <w:sz w:val="28"/>
        </w:rPr>
        <w:t xml:space="preserve"> </w:t>
      </w:r>
      <w:r w:rsidRPr="002805DB">
        <w:rPr>
          <w:sz w:val="28"/>
        </w:rPr>
        <w:t>– кукла с волосами, расческа.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Методика выявления</w:t>
      </w:r>
      <w:r w:rsidRPr="002805DB">
        <w:rPr>
          <w:sz w:val="28"/>
        </w:rPr>
        <w:t xml:space="preserve"> – ситуация, специально подготовленная. Взрослый раскладывает перед ребенком предметы и говорит: «</w:t>
      </w:r>
      <w:r w:rsidRPr="002805DB">
        <w:rPr>
          <w:i/>
          <w:sz w:val="28"/>
        </w:rPr>
        <w:t>Кукла – Ляля растрепанная, вот расческа</w:t>
      </w:r>
      <w:r w:rsidRPr="002805DB">
        <w:rPr>
          <w:sz w:val="28"/>
        </w:rPr>
        <w:t>».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Поведение ребенка</w:t>
      </w:r>
      <w:r w:rsidRPr="00624144">
        <w:rPr>
          <w:sz w:val="28"/>
        </w:rPr>
        <w:t xml:space="preserve"> </w:t>
      </w:r>
      <w:r w:rsidRPr="002805DB">
        <w:rPr>
          <w:sz w:val="28"/>
        </w:rPr>
        <w:t>– прикладывает расческу к волосам куклы и водит ее по волосам.</w:t>
      </w:r>
      <w:r>
        <w:rPr>
          <w:sz w:val="28"/>
        </w:rPr>
        <w:t xml:space="preserve"> </w:t>
      </w:r>
      <w:r w:rsidRPr="002805DB">
        <w:rPr>
          <w:sz w:val="28"/>
        </w:rPr>
        <w:t>Задание считается выполненным, если ребенок решает обе задачи.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b/>
          <w:bCs/>
          <w:i/>
          <w:sz w:val="28"/>
        </w:rPr>
      </w:pPr>
      <w:r w:rsidRPr="002805DB">
        <w:rPr>
          <w:b/>
          <w:bCs/>
          <w:i/>
          <w:sz w:val="28"/>
        </w:rPr>
        <w:t>Движения.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Материал</w:t>
      </w:r>
      <w:r w:rsidRPr="00624144">
        <w:rPr>
          <w:sz w:val="28"/>
        </w:rPr>
        <w:t xml:space="preserve"> </w:t>
      </w:r>
      <w:r w:rsidRPr="002805DB">
        <w:rPr>
          <w:sz w:val="28"/>
        </w:rPr>
        <w:t>– 4 брусочка.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Методика выявления</w:t>
      </w:r>
      <w:r w:rsidRPr="00624144">
        <w:rPr>
          <w:sz w:val="28"/>
        </w:rPr>
        <w:t xml:space="preserve"> </w:t>
      </w:r>
      <w:r w:rsidRPr="002805DB">
        <w:rPr>
          <w:sz w:val="28"/>
        </w:rPr>
        <w:t>– ситуация, специально подготовлен</w:t>
      </w:r>
      <w:r w:rsidRPr="002805DB">
        <w:rPr>
          <w:sz w:val="28"/>
        </w:rPr>
        <w:softHyphen/>
        <w:t xml:space="preserve">ная (может быть выявлено и на занятии по гимнастике). На </w:t>
      </w:r>
      <w:proofErr w:type="gramStart"/>
      <w:r w:rsidRPr="002805DB">
        <w:rPr>
          <w:sz w:val="28"/>
        </w:rPr>
        <w:t>пол</w:t>
      </w:r>
      <w:proofErr w:type="gramEnd"/>
      <w:r w:rsidRPr="002805DB">
        <w:rPr>
          <w:sz w:val="28"/>
        </w:rPr>
        <w:t xml:space="preserve"> на расстоянии друг от друга кладутся брусочки. Ребенку предлагается перешагнуть через них. Если ребенок не понимает задания, можно ему показать, затем встать перед ребенком и подозвать его к себе.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lastRenderedPageBreak/>
        <w:t>Поведение ребенка</w:t>
      </w:r>
      <w:r w:rsidRPr="00624144">
        <w:rPr>
          <w:sz w:val="28"/>
        </w:rPr>
        <w:t xml:space="preserve"> </w:t>
      </w:r>
      <w:r w:rsidRPr="002805DB">
        <w:rPr>
          <w:sz w:val="28"/>
        </w:rPr>
        <w:t>– перешагивает через брусочки приставным шагом самостоятельно или по показу взрослого.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b/>
          <w:bCs/>
          <w:i/>
          <w:sz w:val="28"/>
        </w:rPr>
      </w:pPr>
      <w:r w:rsidRPr="002805DB">
        <w:rPr>
          <w:b/>
          <w:bCs/>
          <w:i/>
          <w:sz w:val="28"/>
        </w:rPr>
        <w:t>Навыки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Материал</w:t>
      </w:r>
      <w:r w:rsidRPr="00624144">
        <w:rPr>
          <w:sz w:val="28"/>
        </w:rPr>
        <w:t xml:space="preserve"> </w:t>
      </w:r>
      <w:r w:rsidRPr="002805DB">
        <w:rPr>
          <w:sz w:val="28"/>
        </w:rPr>
        <w:t>– глубокая тарелка с жидкой пищей, десертная ложка.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Методика выявления</w:t>
      </w:r>
      <w:r w:rsidRPr="00624144">
        <w:rPr>
          <w:sz w:val="28"/>
        </w:rPr>
        <w:t xml:space="preserve"> </w:t>
      </w:r>
      <w:r w:rsidRPr="002805DB">
        <w:rPr>
          <w:sz w:val="28"/>
        </w:rPr>
        <w:t>– ситуация естественная: во время обеда.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Поведение ребенка</w:t>
      </w:r>
      <w:r w:rsidRPr="00624144">
        <w:rPr>
          <w:sz w:val="28"/>
        </w:rPr>
        <w:t xml:space="preserve"> </w:t>
      </w:r>
      <w:r w:rsidRPr="002805DB">
        <w:rPr>
          <w:sz w:val="28"/>
        </w:rPr>
        <w:t>– самостоятельно съедает 3/4 жидкой пищи ложкой, держа черенок ложки рукой сверху (в кулачке).</w:t>
      </w:r>
    </w:p>
    <w:p w:rsidR="0047755A" w:rsidRPr="00C3379B" w:rsidRDefault="0047755A" w:rsidP="0047755A">
      <w:pPr>
        <w:spacing w:line="360" w:lineRule="auto"/>
        <w:contextualSpacing/>
        <w:jc w:val="both"/>
        <w:rPr>
          <w:b/>
          <w:bCs/>
          <w:sz w:val="28"/>
        </w:rPr>
      </w:pPr>
      <w:r w:rsidRPr="00C3379B">
        <w:rPr>
          <w:b/>
          <w:bCs/>
          <w:sz w:val="28"/>
        </w:rPr>
        <w:t>1 год 7 месяцев – 1 год 9 месяцев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b/>
          <w:bCs/>
          <w:i/>
          <w:sz w:val="28"/>
        </w:rPr>
      </w:pPr>
      <w:r w:rsidRPr="002805DB">
        <w:rPr>
          <w:b/>
          <w:bCs/>
          <w:i/>
          <w:sz w:val="28"/>
        </w:rPr>
        <w:t>Понимание речи.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Материал</w:t>
      </w:r>
      <w:r w:rsidRPr="00624144">
        <w:rPr>
          <w:sz w:val="28"/>
        </w:rPr>
        <w:t xml:space="preserve"> </w:t>
      </w:r>
      <w:r w:rsidRPr="002805DB">
        <w:rPr>
          <w:sz w:val="28"/>
        </w:rPr>
        <w:t xml:space="preserve">– изображение знакомых картинок, которые ранее рассматривались </w:t>
      </w:r>
      <w:proofErr w:type="gramStart"/>
      <w:r w:rsidRPr="002805DB">
        <w:rPr>
          <w:sz w:val="28"/>
        </w:rPr>
        <w:t>со</w:t>
      </w:r>
      <w:proofErr w:type="gramEnd"/>
      <w:r w:rsidRPr="002805DB">
        <w:rPr>
          <w:sz w:val="28"/>
        </w:rPr>
        <w:t xml:space="preserve"> взрослыми: мальчик поит лошадку;</w:t>
      </w:r>
      <w:r>
        <w:rPr>
          <w:sz w:val="28"/>
        </w:rPr>
        <w:t xml:space="preserve"> </w:t>
      </w:r>
      <w:r w:rsidRPr="002805DB">
        <w:rPr>
          <w:sz w:val="28"/>
        </w:rPr>
        <w:t>дети умываются;</w:t>
      </w:r>
      <w:r>
        <w:rPr>
          <w:sz w:val="28"/>
        </w:rPr>
        <w:t xml:space="preserve"> </w:t>
      </w:r>
      <w:r w:rsidRPr="002805DB">
        <w:rPr>
          <w:sz w:val="28"/>
        </w:rPr>
        <w:t>дети поливают цветы; дядя чинит машину.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Методика выявления</w:t>
      </w:r>
      <w:r w:rsidRPr="00624144">
        <w:rPr>
          <w:sz w:val="28"/>
        </w:rPr>
        <w:t xml:space="preserve"> </w:t>
      </w:r>
      <w:r w:rsidRPr="002805DB">
        <w:rPr>
          <w:sz w:val="28"/>
        </w:rPr>
        <w:t>– ситуация, специально подготовленная. Взрослый кладет на стол картины, предлагает ребенку посмотреть на них и спрашивает: «</w:t>
      </w:r>
      <w:r w:rsidRPr="002805DB">
        <w:rPr>
          <w:i/>
          <w:sz w:val="28"/>
        </w:rPr>
        <w:t>Кто это на картинке?</w:t>
      </w:r>
      <w:r w:rsidRPr="002805DB">
        <w:rPr>
          <w:sz w:val="28"/>
        </w:rPr>
        <w:t>», «</w:t>
      </w:r>
      <w:r w:rsidRPr="002805DB">
        <w:rPr>
          <w:i/>
          <w:sz w:val="28"/>
        </w:rPr>
        <w:t>Что делают?</w:t>
      </w:r>
      <w:r w:rsidRPr="002805DB">
        <w:rPr>
          <w:sz w:val="28"/>
        </w:rPr>
        <w:t>»</w:t>
      </w:r>
      <w:r>
        <w:rPr>
          <w:sz w:val="28"/>
        </w:rPr>
        <w:t>.</w:t>
      </w:r>
      <w:r w:rsidRPr="002805DB">
        <w:rPr>
          <w:sz w:val="28"/>
        </w:rPr>
        <w:t xml:space="preserve"> Если ребенок затрудняется ответить, можно задать дополнительные вопросы, относящиеся к отдельным персонажам картины: «</w:t>
      </w:r>
      <w:r w:rsidRPr="002805DB">
        <w:rPr>
          <w:i/>
          <w:sz w:val="28"/>
        </w:rPr>
        <w:t>Что мальчик делает?</w:t>
      </w:r>
      <w:r w:rsidRPr="002805DB">
        <w:rPr>
          <w:sz w:val="28"/>
        </w:rPr>
        <w:t>», «</w:t>
      </w:r>
      <w:r w:rsidRPr="002805DB">
        <w:rPr>
          <w:i/>
          <w:sz w:val="28"/>
        </w:rPr>
        <w:t>Что лошадка делает?</w:t>
      </w:r>
      <w:r w:rsidRPr="002805DB">
        <w:rPr>
          <w:sz w:val="28"/>
        </w:rPr>
        <w:t>».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Поведение ребенка</w:t>
      </w:r>
      <w:r w:rsidRPr="00624144">
        <w:rPr>
          <w:sz w:val="28"/>
        </w:rPr>
        <w:t xml:space="preserve"> </w:t>
      </w:r>
      <w:r w:rsidRPr="002805DB">
        <w:rPr>
          <w:sz w:val="28"/>
        </w:rPr>
        <w:t xml:space="preserve">– </w:t>
      </w:r>
      <w:r>
        <w:rPr>
          <w:sz w:val="28"/>
        </w:rPr>
        <w:t>п</w:t>
      </w:r>
      <w:r w:rsidRPr="002805DB">
        <w:rPr>
          <w:sz w:val="28"/>
        </w:rPr>
        <w:t>онимает несложный рассказ по сюжетной картинке, отвечает на вопросы взрослого сразу, либо с помощью дополнительных вопросов. При этом пользуется словами и двухсловными предложениями.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b/>
          <w:bCs/>
          <w:i/>
          <w:sz w:val="28"/>
        </w:rPr>
      </w:pPr>
      <w:r w:rsidRPr="002805DB">
        <w:rPr>
          <w:b/>
          <w:bCs/>
          <w:i/>
          <w:sz w:val="28"/>
        </w:rPr>
        <w:t>Активная речь.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Методика выявления</w:t>
      </w:r>
      <w:r w:rsidRPr="00624144">
        <w:rPr>
          <w:sz w:val="28"/>
        </w:rPr>
        <w:t xml:space="preserve"> </w:t>
      </w:r>
      <w:r w:rsidRPr="002805DB">
        <w:rPr>
          <w:sz w:val="28"/>
        </w:rPr>
        <w:t>– ситуация естественная. Речевые проявления ребенка наблюдаются в игре, режимных моментах, занятиях.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Поведение ребенка</w:t>
      </w:r>
      <w:r w:rsidRPr="00624144">
        <w:rPr>
          <w:sz w:val="28"/>
        </w:rPr>
        <w:t xml:space="preserve"> </w:t>
      </w:r>
      <w:r w:rsidRPr="002805DB">
        <w:rPr>
          <w:sz w:val="28"/>
        </w:rPr>
        <w:t>– во время игры или в другой ситуации сопровождает свои действия словами и двухсловными предложениями.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b/>
          <w:bCs/>
          <w:i/>
          <w:sz w:val="28"/>
        </w:rPr>
      </w:pPr>
      <w:r w:rsidRPr="002805DB">
        <w:rPr>
          <w:b/>
          <w:bCs/>
          <w:i/>
          <w:sz w:val="28"/>
        </w:rPr>
        <w:t>Сенсорное развитие.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1. Материал</w:t>
      </w:r>
      <w:r w:rsidRPr="00624144">
        <w:rPr>
          <w:sz w:val="28"/>
        </w:rPr>
        <w:t xml:space="preserve"> </w:t>
      </w:r>
      <w:r w:rsidRPr="002805DB">
        <w:rPr>
          <w:sz w:val="28"/>
        </w:rPr>
        <w:t xml:space="preserve">– 3 куба-вкладыша одного цвета. Длина ребра первого – </w:t>
      </w:r>
      <w:smartTag w:uri="urn:schemas-microsoft-com:office:smarttags" w:element="metricconverter">
        <w:smartTagPr>
          <w:attr w:name="ProductID" w:val="10 см"/>
        </w:smartTagPr>
        <w:r w:rsidRPr="002805DB">
          <w:rPr>
            <w:sz w:val="28"/>
          </w:rPr>
          <w:t>10 см</w:t>
        </w:r>
      </w:smartTag>
      <w:r w:rsidRPr="002805DB">
        <w:rPr>
          <w:sz w:val="28"/>
        </w:rPr>
        <w:t xml:space="preserve">., второго –7 см., третьего – </w:t>
      </w:r>
      <w:smartTag w:uri="urn:schemas-microsoft-com:office:smarttags" w:element="metricconverter">
        <w:smartTagPr>
          <w:attr w:name="ProductID" w:val="4 см"/>
        </w:smartTagPr>
        <w:r w:rsidRPr="002805DB">
          <w:rPr>
            <w:sz w:val="28"/>
          </w:rPr>
          <w:t>4 см</w:t>
        </w:r>
      </w:smartTag>
      <w:r w:rsidRPr="002805DB">
        <w:rPr>
          <w:sz w:val="28"/>
        </w:rPr>
        <w:t>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lastRenderedPageBreak/>
        <w:t>Методика выявления</w:t>
      </w:r>
      <w:r w:rsidRPr="002805DB">
        <w:rPr>
          <w:sz w:val="28"/>
        </w:rPr>
        <w:t xml:space="preserve"> – взрослый на глазах у ребенка достает кубы один из другого и ставит их вразнобой, после чего предлагает ребенку их вновь собрать.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Поведение ребенка</w:t>
      </w:r>
      <w:r w:rsidRPr="002805DB">
        <w:rPr>
          <w:sz w:val="28"/>
        </w:rPr>
        <w:t xml:space="preserve"> – </w:t>
      </w:r>
      <w:r>
        <w:rPr>
          <w:sz w:val="28"/>
        </w:rPr>
        <w:t>о</w:t>
      </w:r>
      <w:r w:rsidRPr="002805DB">
        <w:rPr>
          <w:sz w:val="28"/>
        </w:rPr>
        <w:t xml:space="preserve">риентируется в 3 контрастных величинах предметов (типа кубов) разницей в </w:t>
      </w:r>
      <w:smartTag w:uri="urn:schemas-microsoft-com:office:smarttags" w:element="metricconverter">
        <w:smartTagPr>
          <w:attr w:name="ProductID" w:val="3 см"/>
        </w:smartTagPr>
        <w:r w:rsidRPr="002805DB">
          <w:rPr>
            <w:sz w:val="28"/>
          </w:rPr>
          <w:t>3 см</w:t>
        </w:r>
      </w:smartTag>
      <w:r w:rsidRPr="002805DB">
        <w:rPr>
          <w:sz w:val="28"/>
        </w:rPr>
        <w:t>.</w:t>
      </w:r>
      <w:r>
        <w:rPr>
          <w:sz w:val="28"/>
        </w:rPr>
        <w:t xml:space="preserve">: </w:t>
      </w:r>
      <w:r w:rsidRPr="002805DB">
        <w:rPr>
          <w:sz w:val="28"/>
        </w:rPr>
        <w:t>собирает кубы соответственно их величине. При этом может сделать несколько проб (не более трех).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2. Материал</w:t>
      </w:r>
      <w:r w:rsidRPr="00624144">
        <w:rPr>
          <w:sz w:val="28"/>
        </w:rPr>
        <w:t xml:space="preserve"> </w:t>
      </w:r>
      <w:r w:rsidRPr="002805DB">
        <w:rPr>
          <w:sz w:val="28"/>
        </w:rPr>
        <w:t>– трехместная матрешка (разница в величине 3-</w:t>
      </w:r>
      <w:smartTag w:uri="urn:schemas-microsoft-com:office:smarttags" w:element="metricconverter">
        <w:smartTagPr>
          <w:attr w:name="ProductID" w:val="4 см"/>
        </w:smartTagPr>
        <w:r w:rsidRPr="002805DB">
          <w:rPr>
            <w:sz w:val="28"/>
          </w:rPr>
          <w:t>4 см</w:t>
        </w:r>
      </w:smartTag>
      <w:r w:rsidRPr="002805DB">
        <w:rPr>
          <w:sz w:val="28"/>
        </w:rPr>
        <w:t>.).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Методика выявления</w:t>
      </w:r>
      <w:r w:rsidRPr="002805DB">
        <w:rPr>
          <w:sz w:val="28"/>
        </w:rPr>
        <w:t xml:space="preserve"> – ситуация, специально подготовленная. На глазах у ребенка выкладывается одна матрешка из другой таким образом, чтобы каждая половина стояла против другой. После этого ребенку предлагается закрыть половинки матрешек. Если ребенок не понимает задания, можно ему показать.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Поведение ребенка</w:t>
      </w:r>
      <w:r w:rsidRPr="00624144">
        <w:rPr>
          <w:sz w:val="28"/>
        </w:rPr>
        <w:t xml:space="preserve"> </w:t>
      </w:r>
      <w:r w:rsidRPr="002805DB">
        <w:rPr>
          <w:sz w:val="28"/>
        </w:rPr>
        <w:t>– самостоятельно или после показа взрослого закрывает все три матрешки. При этом может пробовать несколько раз (не более трех).</w:t>
      </w:r>
      <w:r>
        <w:rPr>
          <w:sz w:val="28"/>
        </w:rPr>
        <w:t xml:space="preserve"> </w:t>
      </w:r>
      <w:r w:rsidRPr="002805DB">
        <w:rPr>
          <w:sz w:val="28"/>
        </w:rPr>
        <w:t>Задание считается выполненным, если ребенок решает обе задачи.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b/>
          <w:bCs/>
          <w:i/>
          <w:sz w:val="28"/>
        </w:rPr>
      </w:pPr>
      <w:r w:rsidRPr="002805DB">
        <w:rPr>
          <w:b/>
          <w:bCs/>
          <w:i/>
          <w:sz w:val="28"/>
        </w:rPr>
        <w:t>Игра и действия с предметами.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Материал</w:t>
      </w:r>
      <w:r w:rsidRPr="00624144">
        <w:rPr>
          <w:sz w:val="28"/>
        </w:rPr>
        <w:t xml:space="preserve"> </w:t>
      </w:r>
      <w:r w:rsidRPr="002805DB">
        <w:rPr>
          <w:sz w:val="28"/>
        </w:rPr>
        <w:t>– 3 кирпичика.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Методика выявления</w:t>
      </w:r>
      <w:r w:rsidRPr="00624144">
        <w:rPr>
          <w:sz w:val="28"/>
        </w:rPr>
        <w:t xml:space="preserve"> </w:t>
      </w:r>
      <w:r w:rsidRPr="002805DB">
        <w:rPr>
          <w:sz w:val="28"/>
        </w:rPr>
        <w:t>– ситуация, специально подготовленная. Воспитатель предлагает ребенку построить «Ворота»</w:t>
      </w:r>
      <w:r>
        <w:rPr>
          <w:sz w:val="28"/>
        </w:rPr>
        <w:t xml:space="preserve"> (</w:t>
      </w:r>
      <w:r w:rsidRPr="002805DB">
        <w:rPr>
          <w:sz w:val="28"/>
        </w:rPr>
        <w:t>«Скамейк</w:t>
      </w:r>
      <w:r>
        <w:rPr>
          <w:sz w:val="28"/>
        </w:rPr>
        <w:t>у</w:t>
      </w:r>
      <w:r w:rsidRPr="002805DB">
        <w:rPr>
          <w:sz w:val="28"/>
        </w:rPr>
        <w:t>», «Дом»</w:t>
      </w:r>
      <w:r>
        <w:rPr>
          <w:sz w:val="28"/>
        </w:rPr>
        <w:t>)</w:t>
      </w:r>
      <w:r w:rsidRPr="002805DB">
        <w:rPr>
          <w:sz w:val="28"/>
        </w:rPr>
        <w:t>. При этом может один раз показать. Ставит 2 кирпичика вертикально, один сверху горизонтально.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Поведение ребенка</w:t>
      </w:r>
      <w:r w:rsidRPr="002805DB">
        <w:rPr>
          <w:sz w:val="28"/>
        </w:rPr>
        <w:t xml:space="preserve"> – по слову взрослого либо по показу воспроизводит постройку. При этом может пробовать 2-3 раза.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b/>
          <w:bCs/>
          <w:i/>
          <w:sz w:val="28"/>
        </w:rPr>
      </w:pPr>
      <w:r w:rsidRPr="002805DB">
        <w:rPr>
          <w:b/>
          <w:bCs/>
          <w:i/>
          <w:sz w:val="28"/>
        </w:rPr>
        <w:t>Движения.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Материал</w:t>
      </w:r>
      <w:r w:rsidRPr="00624144">
        <w:rPr>
          <w:sz w:val="28"/>
        </w:rPr>
        <w:t xml:space="preserve"> </w:t>
      </w:r>
      <w:r w:rsidRPr="002805DB">
        <w:rPr>
          <w:sz w:val="28"/>
        </w:rPr>
        <w:t>– скамейка высотой 15-</w:t>
      </w:r>
      <w:smartTag w:uri="urn:schemas-microsoft-com:office:smarttags" w:element="metricconverter">
        <w:smartTagPr>
          <w:attr w:name="ProductID" w:val="20 см"/>
        </w:smartTagPr>
        <w:r w:rsidRPr="002805DB">
          <w:rPr>
            <w:sz w:val="28"/>
          </w:rPr>
          <w:t>20</w:t>
        </w:r>
        <w:r>
          <w:rPr>
            <w:sz w:val="28"/>
          </w:rPr>
          <w:t xml:space="preserve"> </w:t>
        </w:r>
        <w:r w:rsidRPr="002805DB">
          <w:rPr>
            <w:sz w:val="28"/>
          </w:rPr>
          <w:t>см</w:t>
        </w:r>
      </w:smartTag>
      <w:r w:rsidRPr="002805DB">
        <w:rPr>
          <w:sz w:val="28"/>
        </w:rPr>
        <w:t>. с шириной доски 15-</w:t>
      </w:r>
      <w:smartTag w:uri="urn:schemas-microsoft-com:office:smarttags" w:element="metricconverter">
        <w:smartTagPr>
          <w:attr w:name="ProductID" w:val="20 см"/>
        </w:smartTagPr>
        <w:r w:rsidRPr="002805DB">
          <w:rPr>
            <w:sz w:val="28"/>
          </w:rPr>
          <w:t>20 см</w:t>
        </w:r>
      </w:smartTag>
      <w:r w:rsidRPr="002805DB">
        <w:rPr>
          <w:sz w:val="28"/>
        </w:rPr>
        <w:t>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Методика выявления</w:t>
      </w:r>
      <w:r w:rsidRPr="00624144">
        <w:rPr>
          <w:sz w:val="28"/>
        </w:rPr>
        <w:t xml:space="preserve"> </w:t>
      </w:r>
      <w:r w:rsidRPr="002805DB">
        <w:rPr>
          <w:sz w:val="28"/>
        </w:rPr>
        <w:t>– ситуация, специально подготовленная. Ребенку предлагается пройти по доске без помощи взрослого (войти и сойти можно с помощью взрослого).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Поведение ребенка</w:t>
      </w:r>
      <w:r w:rsidRPr="002805DB">
        <w:rPr>
          <w:sz w:val="28"/>
        </w:rPr>
        <w:softHyphen/>
      </w:r>
      <w:r>
        <w:rPr>
          <w:sz w:val="28"/>
        </w:rPr>
        <w:t xml:space="preserve"> </w:t>
      </w:r>
      <w:r w:rsidRPr="002805DB">
        <w:rPr>
          <w:sz w:val="28"/>
        </w:rPr>
        <w:t>– проходит по ограниченной поверхности (доске) без помощи взрослого.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b/>
          <w:bCs/>
          <w:i/>
          <w:sz w:val="28"/>
        </w:rPr>
      </w:pPr>
      <w:r w:rsidRPr="002805DB">
        <w:rPr>
          <w:b/>
          <w:bCs/>
          <w:i/>
          <w:sz w:val="28"/>
        </w:rPr>
        <w:lastRenderedPageBreak/>
        <w:t>Навыки.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Методика выявления</w:t>
      </w:r>
      <w:r w:rsidRPr="002805DB">
        <w:rPr>
          <w:sz w:val="28"/>
        </w:rPr>
        <w:t xml:space="preserve"> – ситуация естественная (при раздевании ребенка).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Поведение ребенка</w:t>
      </w:r>
      <w:r w:rsidRPr="00624144">
        <w:rPr>
          <w:sz w:val="28"/>
        </w:rPr>
        <w:t xml:space="preserve"> </w:t>
      </w:r>
      <w:r w:rsidRPr="002805DB">
        <w:rPr>
          <w:sz w:val="28"/>
        </w:rPr>
        <w:t xml:space="preserve">– </w:t>
      </w:r>
      <w:r>
        <w:rPr>
          <w:sz w:val="28"/>
        </w:rPr>
        <w:t>ч</w:t>
      </w:r>
      <w:r w:rsidRPr="002805DB">
        <w:rPr>
          <w:sz w:val="28"/>
        </w:rPr>
        <w:t>астично раздевается с небольшой помощью взрослого</w:t>
      </w:r>
      <w:r>
        <w:rPr>
          <w:sz w:val="28"/>
        </w:rPr>
        <w:t>:</w:t>
      </w:r>
      <w:r w:rsidRPr="002805DB">
        <w:rPr>
          <w:sz w:val="28"/>
        </w:rPr>
        <w:t xml:space="preserve"> снимает ботинки (развязанные, расстегнутые), носки, шапку.</w:t>
      </w:r>
    </w:p>
    <w:p w:rsidR="0047755A" w:rsidRPr="00C3379B" w:rsidRDefault="0047755A" w:rsidP="0047755A">
      <w:pPr>
        <w:pStyle w:val="5"/>
        <w:spacing w:line="360" w:lineRule="auto"/>
        <w:contextualSpacing/>
      </w:pPr>
      <w:r w:rsidRPr="00C3379B">
        <w:t>1 год 10 месяцев – 2 года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b/>
          <w:bCs/>
          <w:i/>
          <w:sz w:val="28"/>
        </w:rPr>
      </w:pPr>
      <w:r w:rsidRPr="002805DB">
        <w:rPr>
          <w:b/>
          <w:bCs/>
          <w:i/>
          <w:sz w:val="28"/>
        </w:rPr>
        <w:t>Понимание речи.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Материал</w:t>
      </w:r>
      <w:r w:rsidRPr="00624144">
        <w:rPr>
          <w:sz w:val="28"/>
        </w:rPr>
        <w:t xml:space="preserve"> </w:t>
      </w:r>
      <w:r w:rsidRPr="002805DB">
        <w:rPr>
          <w:sz w:val="28"/>
        </w:rPr>
        <w:t>– специально подготовленный короткий рассказ о событии, хорошо знакомом ребенку.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Методика выявления</w:t>
      </w:r>
      <w:r w:rsidRPr="002805DB">
        <w:rPr>
          <w:sz w:val="28"/>
        </w:rPr>
        <w:t xml:space="preserve"> – ситуация, специально подготовленная. Ребенок может быть в группе с другими детьми (2-3), которые сидят полукругом. Взрослый сидит против них и рассказывает им сначала первую часть рассказа, после чего задает им первые 2 вопроса, затем продолжает рассказ и задает следующие 2 вопроса. Рассказ может быть следующего типа: «</w:t>
      </w:r>
      <w:r w:rsidRPr="002805DB">
        <w:rPr>
          <w:i/>
          <w:sz w:val="28"/>
        </w:rPr>
        <w:t>Жила-была девочка Машенька. Пошла Машенька гулять. Надела шапочку, пальтишко, ботинки, спустилась по лесенке, тихонько открыла дверь и вышла на улицу</w:t>
      </w:r>
      <w:r w:rsidRPr="002805DB">
        <w:rPr>
          <w:sz w:val="28"/>
        </w:rPr>
        <w:t xml:space="preserve"> (первая часть рассказа). </w:t>
      </w:r>
      <w:r w:rsidRPr="002805DB">
        <w:rPr>
          <w:i/>
          <w:sz w:val="28"/>
        </w:rPr>
        <w:t>На улице детки гуляют. Вдруг выскочила собачка и залаяла на Машу: «</w:t>
      </w:r>
      <w:proofErr w:type="spellStart"/>
      <w:r w:rsidRPr="002805DB">
        <w:rPr>
          <w:i/>
          <w:sz w:val="28"/>
        </w:rPr>
        <w:t>Ав-ав</w:t>
      </w:r>
      <w:proofErr w:type="spellEnd"/>
      <w:r w:rsidRPr="002805DB">
        <w:rPr>
          <w:i/>
          <w:sz w:val="28"/>
        </w:rPr>
        <w:t xml:space="preserve">!». Маша испугалась, плачет. А тетя сказала: «Не бойся, Машенька, собачка не кусается», – и собачка убежала. Маша больше не плакала, пошла с детками </w:t>
      </w:r>
      <w:proofErr w:type="gramStart"/>
      <w:r w:rsidRPr="002805DB">
        <w:rPr>
          <w:i/>
          <w:sz w:val="28"/>
        </w:rPr>
        <w:t>играть</w:t>
      </w:r>
      <w:proofErr w:type="gramEnd"/>
      <w:r w:rsidRPr="002805DB">
        <w:rPr>
          <w:sz w:val="28"/>
        </w:rPr>
        <w:t xml:space="preserve"> (вторая часть рассказа)». После небольшой паузы воспитатель задает вопросы: «</w:t>
      </w:r>
      <w:r w:rsidRPr="002805DB">
        <w:rPr>
          <w:i/>
          <w:sz w:val="28"/>
        </w:rPr>
        <w:t>Кто пошел на улицу гулять?</w:t>
      </w:r>
      <w:r w:rsidRPr="002805DB">
        <w:rPr>
          <w:sz w:val="28"/>
        </w:rPr>
        <w:t>», «</w:t>
      </w:r>
      <w:r w:rsidRPr="002805DB">
        <w:rPr>
          <w:i/>
          <w:sz w:val="28"/>
        </w:rPr>
        <w:t>Что Машенька надела?</w:t>
      </w:r>
      <w:r w:rsidRPr="002805DB">
        <w:rPr>
          <w:sz w:val="28"/>
        </w:rPr>
        <w:t>». «</w:t>
      </w:r>
      <w:r w:rsidRPr="002805DB">
        <w:rPr>
          <w:i/>
          <w:sz w:val="28"/>
        </w:rPr>
        <w:t>Кто испугал Машу</w:t>
      </w:r>
      <w:r>
        <w:rPr>
          <w:i/>
          <w:sz w:val="28"/>
        </w:rPr>
        <w:t xml:space="preserve"> </w:t>
      </w:r>
      <w:r w:rsidRPr="002805DB">
        <w:rPr>
          <w:i/>
          <w:sz w:val="28"/>
        </w:rPr>
        <w:t>на улице?</w:t>
      </w:r>
      <w:r w:rsidRPr="002805DB">
        <w:rPr>
          <w:sz w:val="28"/>
        </w:rPr>
        <w:t>», «</w:t>
      </w:r>
      <w:r w:rsidRPr="002805DB">
        <w:rPr>
          <w:i/>
          <w:sz w:val="28"/>
        </w:rPr>
        <w:t>А что тетя сказала Маше?</w:t>
      </w:r>
      <w:r w:rsidRPr="002805DB">
        <w:rPr>
          <w:sz w:val="28"/>
        </w:rPr>
        <w:t>».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Поведение ребенка</w:t>
      </w:r>
      <w:r w:rsidRPr="00002EAB">
        <w:rPr>
          <w:sz w:val="28"/>
        </w:rPr>
        <w:t xml:space="preserve"> </w:t>
      </w:r>
      <w:r w:rsidRPr="002805DB">
        <w:rPr>
          <w:sz w:val="28"/>
        </w:rPr>
        <w:t xml:space="preserve">– </w:t>
      </w:r>
      <w:r>
        <w:rPr>
          <w:sz w:val="28"/>
        </w:rPr>
        <w:t>п</w:t>
      </w:r>
      <w:r w:rsidRPr="002805DB">
        <w:rPr>
          <w:sz w:val="28"/>
        </w:rPr>
        <w:t>онимает короткий рассказ взрослого без показа о событиях, бывших в опыте ребенка</w:t>
      </w:r>
      <w:r>
        <w:rPr>
          <w:sz w:val="28"/>
        </w:rPr>
        <w:t xml:space="preserve">: </w:t>
      </w:r>
      <w:r w:rsidRPr="002805DB">
        <w:rPr>
          <w:sz w:val="28"/>
        </w:rPr>
        <w:t xml:space="preserve">отвечает на вопросы взрослого. 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b/>
          <w:bCs/>
          <w:i/>
          <w:sz w:val="28"/>
        </w:rPr>
      </w:pPr>
      <w:r w:rsidRPr="002805DB">
        <w:rPr>
          <w:b/>
          <w:bCs/>
          <w:i/>
          <w:sz w:val="28"/>
        </w:rPr>
        <w:t>Активная речь.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Методика выявления</w:t>
      </w:r>
      <w:r w:rsidRPr="002805DB">
        <w:rPr>
          <w:sz w:val="28"/>
        </w:rPr>
        <w:t xml:space="preserve"> – ситуация естественная: во время игры, режимных процессов, при общении </w:t>
      </w:r>
      <w:proofErr w:type="gramStart"/>
      <w:r w:rsidRPr="002805DB">
        <w:rPr>
          <w:sz w:val="28"/>
        </w:rPr>
        <w:t>со</w:t>
      </w:r>
      <w:proofErr w:type="gramEnd"/>
      <w:r w:rsidRPr="002805DB">
        <w:rPr>
          <w:sz w:val="28"/>
        </w:rPr>
        <w:t xml:space="preserve"> взрослым.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Поведение ребенка</w:t>
      </w:r>
      <w:r w:rsidRPr="00002EAB">
        <w:rPr>
          <w:sz w:val="28"/>
        </w:rPr>
        <w:t xml:space="preserve"> </w:t>
      </w:r>
      <w:r w:rsidRPr="002805DB">
        <w:rPr>
          <w:sz w:val="28"/>
        </w:rPr>
        <w:t xml:space="preserve">– общается </w:t>
      </w:r>
      <w:proofErr w:type="gramStart"/>
      <w:r w:rsidRPr="002805DB">
        <w:rPr>
          <w:sz w:val="28"/>
        </w:rPr>
        <w:t>со</w:t>
      </w:r>
      <w:proofErr w:type="gramEnd"/>
      <w:r w:rsidRPr="002805DB">
        <w:rPr>
          <w:sz w:val="28"/>
        </w:rPr>
        <w:t xml:space="preserve"> взрослым посредством речи (двух- и трехсловными предложениями).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b/>
          <w:bCs/>
          <w:i/>
          <w:sz w:val="28"/>
        </w:rPr>
      </w:pPr>
      <w:r w:rsidRPr="002805DB">
        <w:rPr>
          <w:b/>
          <w:bCs/>
          <w:i/>
          <w:sz w:val="28"/>
        </w:rPr>
        <w:t>Сенсорное развитие.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</w:rPr>
        <w:lastRenderedPageBreak/>
        <w:t xml:space="preserve">Подбирает по образцу и слову взрослого 3 </w:t>
      </w:r>
      <w:proofErr w:type="gramStart"/>
      <w:r w:rsidRPr="002805DB">
        <w:rPr>
          <w:sz w:val="28"/>
        </w:rPr>
        <w:t>контрастных</w:t>
      </w:r>
      <w:proofErr w:type="gramEnd"/>
      <w:r w:rsidRPr="002805DB">
        <w:rPr>
          <w:sz w:val="28"/>
        </w:rPr>
        <w:t xml:space="preserve"> цвета.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Материал</w:t>
      </w:r>
      <w:r w:rsidRPr="00002EAB">
        <w:rPr>
          <w:sz w:val="28"/>
        </w:rPr>
        <w:t xml:space="preserve"> </w:t>
      </w:r>
      <w:r w:rsidRPr="002805DB">
        <w:rPr>
          <w:sz w:val="28"/>
        </w:rPr>
        <w:t>– 3 пары варежек: красного, синего и зеленого цветов.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Методика выявления</w:t>
      </w:r>
      <w:r w:rsidRPr="00002EAB">
        <w:rPr>
          <w:sz w:val="28"/>
        </w:rPr>
        <w:t xml:space="preserve"> </w:t>
      </w:r>
      <w:r w:rsidRPr="002805DB">
        <w:rPr>
          <w:sz w:val="28"/>
        </w:rPr>
        <w:t xml:space="preserve">– ситуации, специально подготовленная. Перед ребенком раскладываются варежки в следующем порядке – красная, синяя, зеленая, красная, синяя; зеленая. </w:t>
      </w:r>
      <w:r>
        <w:rPr>
          <w:sz w:val="28"/>
        </w:rPr>
        <w:t>Специалист</w:t>
      </w:r>
      <w:r w:rsidRPr="002805DB">
        <w:rPr>
          <w:sz w:val="28"/>
        </w:rPr>
        <w:t xml:space="preserve"> дает ребенку варежку одного цвета и предлагает найти такую же. Затем порядок меняется: </w:t>
      </w:r>
      <w:proofErr w:type="gramStart"/>
      <w:r w:rsidRPr="002805DB">
        <w:rPr>
          <w:sz w:val="28"/>
        </w:rPr>
        <w:t>синяя</w:t>
      </w:r>
      <w:proofErr w:type="gramEnd"/>
      <w:r w:rsidRPr="002805DB">
        <w:rPr>
          <w:sz w:val="28"/>
        </w:rPr>
        <w:t>, красная, зе</w:t>
      </w:r>
      <w:r w:rsidRPr="002805DB">
        <w:rPr>
          <w:sz w:val="28"/>
        </w:rPr>
        <w:softHyphen/>
        <w:t>леная, синяя, красная, зеленая. Задание повторяется.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Поведение ребенка</w:t>
      </w:r>
      <w:r w:rsidRPr="00002EAB">
        <w:rPr>
          <w:sz w:val="28"/>
        </w:rPr>
        <w:t xml:space="preserve"> </w:t>
      </w:r>
      <w:r w:rsidRPr="002805DB">
        <w:rPr>
          <w:sz w:val="28"/>
        </w:rPr>
        <w:t xml:space="preserve">– правильно подбирает по образцу 3 цвета: к красной варежке красную, к </w:t>
      </w:r>
      <w:proofErr w:type="gramStart"/>
      <w:r w:rsidRPr="002805DB">
        <w:rPr>
          <w:sz w:val="28"/>
        </w:rPr>
        <w:t>синей</w:t>
      </w:r>
      <w:proofErr w:type="gramEnd"/>
      <w:r w:rsidRPr="002805DB">
        <w:rPr>
          <w:sz w:val="28"/>
        </w:rPr>
        <w:t xml:space="preserve"> синюю, к зеленой зеленую. Ребенок должен решить одно задание.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b/>
          <w:bCs/>
          <w:i/>
          <w:sz w:val="28"/>
        </w:rPr>
      </w:pPr>
      <w:r w:rsidRPr="002805DB">
        <w:rPr>
          <w:b/>
          <w:bCs/>
          <w:i/>
          <w:sz w:val="28"/>
        </w:rPr>
        <w:t>Игра и действия с предметами.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 xml:space="preserve">1. </w:t>
      </w:r>
      <w:proofErr w:type="gramStart"/>
      <w:r w:rsidRPr="002805DB">
        <w:rPr>
          <w:sz w:val="28"/>
          <w:u w:val="single"/>
        </w:rPr>
        <w:t>Материал</w:t>
      </w:r>
      <w:r w:rsidRPr="00002EAB">
        <w:rPr>
          <w:sz w:val="28"/>
        </w:rPr>
        <w:t xml:space="preserve"> </w:t>
      </w:r>
      <w:r w:rsidRPr="002805DB">
        <w:rPr>
          <w:sz w:val="28"/>
        </w:rPr>
        <w:t xml:space="preserve">– кукла-голыш размером </w:t>
      </w:r>
      <w:smartTag w:uri="urn:schemas-microsoft-com:office:smarttags" w:element="metricconverter">
        <w:smartTagPr>
          <w:attr w:name="ProductID" w:val="30 см"/>
        </w:smartTagPr>
        <w:r w:rsidRPr="002805DB">
          <w:rPr>
            <w:sz w:val="28"/>
          </w:rPr>
          <w:t>30 см</w:t>
        </w:r>
      </w:smartTag>
      <w:r w:rsidRPr="002805DB">
        <w:rPr>
          <w:sz w:val="28"/>
        </w:rPr>
        <w:t>., губка, полотенце, кубик (вместо мыла), ванночка.</w:t>
      </w:r>
      <w:proofErr w:type="gramEnd"/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Методика выявления</w:t>
      </w:r>
      <w:r w:rsidRPr="00002EAB">
        <w:rPr>
          <w:sz w:val="28"/>
        </w:rPr>
        <w:t xml:space="preserve"> </w:t>
      </w:r>
      <w:r w:rsidRPr="002805DB">
        <w:rPr>
          <w:sz w:val="28"/>
        </w:rPr>
        <w:t>– ситуация, специально подготовленная. Можно также использовать игру ребенка, если он купает куклу. Перед ребенком раскладывают игрушки и говорят: «</w:t>
      </w:r>
      <w:r w:rsidRPr="002805DB">
        <w:rPr>
          <w:i/>
          <w:sz w:val="28"/>
        </w:rPr>
        <w:t>Кукла грязная</w:t>
      </w:r>
      <w:r w:rsidRPr="002805DB">
        <w:rPr>
          <w:sz w:val="28"/>
        </w:rPr>
        <w:t>».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Поведение ребенка</w:t>
      </w:r>
      <w:r w:rsidRPr="00002EAB">
        <w:rPr>
          <w:sz w:val="28"/>
        </w:rPr>
        <w:t xml:space="preserve"> </w:t>
      </w:r>
      <w:r w:rsidRPr="002805DB">
        <w:rPr>
          <w:sz w:val="28"/>
        </w:rPr>
        <w:t xml:space="preserve">– воспроизводит с куклой ряд </w:t>
      </w:r>
      <w:proofErr w:type="gramStart"/>
      <w:r w:rsidRPr="002805DB">
        <w:rPr>
          <w:sz w:val="28"/>
        </w:rPr>
        <w:t>последовательных</w:t>
      </w:r>
      <w:proofErr w:type="gramEnd"/>
      <w:r w:rsidRPr="002805DB">
        <w:rPr>
          <w:sz w:val="28"/>
        </w:rPr>
        <w:t xml:space="preserve"> действии: сажает куклу в ванну, использует кубик вместо мыла, трет губкой, моет рукой части тела, вытирает полотенцем. Все предметы используются по назначению.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2. Наблюдение за ребенком</w:t>
      </w:r>
      <w:r w:rsidRPr="002805DB">
        <w:rPr>
          <w:sz w:val="28"/>
        </w:rPr>
        <w:t xml:space="preserve"> в свободной ситуации, когда он в игре воспроизводит ряд </w:t>
      </w:r>
      <w:proofErr w:type="gramStart"/>
      <w:r w:rsidRPr="002805DB">
        <w:rPr>
          <w:sz w:val="28"/>
        </w:rPr>
        <w:t>последовательных</w:t>
      </w:r>
      <w:proofErr w:type="gramEnd"/>
      <w:r w:rsidRPr="002805DB">
        <w:rPr>
          <w:sz w:val="28"/>
        </w:rPr>
        <w:t xml:space="preserve"> действии: кормит куклу и моет посуду под игрушечным краном или моет посуду и вытирает ее, лечит куклу – опускает пипетку в баночку, потом прикладывает к носу куклы.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Поведение ребенка</w:t>
      </w:r>
      <w:r w:rsidRPr="00002EAB">
        <w:rPr>
          <w:sz w:val="28"/>
        </w:rPr>
        <w:t xml:space="preserve"> </w:t>
      </w:r>
      <w:r w:rsidRPr="002805DB">
        <w:rPr>
          <w:sz w:val="28"/>
        </w:rPr>
        <w:t>– если ребенок в любой ситуации воспроизводит ряд последовательных действий (2-3), используя предметы по назначению, можно считать задание выполненным.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b/>
          <w:bCs/>
          <w:i/>
          <w:sz w:val="28"/>
        </w:rPr>
      </w:pPr>
      <w:r w:rsidRPr="002805DB">
        <w:rPr>
          <w:b/>
          <w:bCs/>
          <w:i/>
          <w:sz w:val="28"/>
        </w:rPr>
        <w:t>Движения.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Материал</w:t>
      </w:r>
      <w:r w:rsidRPr="00002EAB">
        <w:rPr>
          <w:sz w:val="28"/>
        </w:rPr>
        <w:t xml:space="preserve"> </w:t>
      </w:r>
      <w:r w:rsidRPr="002805DB">
        <w:rPr>
          <w:sz w:val="28"/>
        </w:rPr>
        <w:t>– 3-4 брусочка.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lastRenderedPageBreak/>
        <w:t>Методика выявления</w:t>
      </w:r>
      <w:r w:rsidRPr="00002EAB">
        <w:rPr>
          <w:sz w:val="28"/>
        </w:rPr>
        <w:t xml:space="preserve"> </w:t>
      </w:r>
      <w:r w:rsidRPr="002805DB">
        <w:rPr>
          <w:sz w:val="28"/>
        </w:rPr>
        <w:t xml:space="preserve">– на расстоянии </w:t>
      </w:r>
      <w:smartTag w:uri="urn:schemas-microsoft-com:office:smarttags" w:element="metricconverter">
        <w:smartTagPr>
          <w:attr w:name="ProductID" w:val="20 см"/>
        </w:smartTagPr>
        <w:r w:rsidRPr="002805DB">
          <w:rPr>
            <w:sz w:val="28"/>
          </w:rPr>
          <w:t>20 см</w:t>
        </w:r>
      </w:smartTag>
      <w:r w:rsidRPr="002805DB">
        <w:rPr>
          <w:sz w:val="28"/>
        </w:rPr>
        <w:t>. кладутся брусочки, ребенку предлагается перешагнуть через них, если ребенок не понимает задания, взрослый может ему показать.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Поведение ребенка</w:t>
      </w:r>
      <w:r w:rsidRPr="00002EAB">
        <w:rPr>
          <w:sz w:val="28"/>
        </w:rPr>
        <w:t xml:space="preserve"> </w:t>
      </w:r>
      <w:r w:rsidRPr="002805DB">
        <w:rPr>
          <w:sz w:val="28"/>
        </w:rPr>
        <w:t xml:space="preserve">– </w:t>
      </w:r>
      <w:r>
        <w:rPr>
          <w:sz w:val="28"/>
        </w:rPr>
        <w:t>пере</w:t>
      </w:r>
      <w:r w:rsidRPr="002805DB">
        <w:rPr>
          <w:sz w:val="28"/>
        </w:rPr>
        <w:t>шаг</w:t>
      </w:r>
      <w:r>
        <w:rPr>
          <w:sz w:val="28"/>
        </w:rPr>
        <w:t>ив</w:t>
      </w:r>
      <w:r w:rsidRPr="002805DB">
        <w:rPr>
          <w:sz w:val="28"/>
        </w:rPr>
        <w:t>ает через брусочки чередующимся шагом.</w:t>
      </w:r>
    </w:p>
    <w:p w:rsidR="0047755A" w:rsidRPr="002805DB" w:rsidRDefault="0047755A" w:rsidP="0047755A">
      <w:pPr>
        <w:spacing w:line="360" w:lineRule="auto"/>
        <w:contextualSpacing/>
        <w:jc w:val="both"/>
        <w:rPr>
          <w:b/>
          <w:bCs/>
          <w:i/>
          <w:sz w:val="28"/>
        </w:rPr>
      </w:pPr>
      <w:r w:rsidRPr="002805DB">
        <w:rPr>
          <w:b/>
          <w:bCs/>
          <w:i/>
          <w:sz w:val="28"/>
        </w:rPr>
        <w:t>Навыки.</w:t>
      </w:r>
    </w:p>
    <w:p w:rsidR="0047755A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Методика выявления</w:t>
      </w:r>
      <w:r w:rsidRPr="002805DB">
        <w:rPr>
          <w:sz w:val="28"/>
        </w:rPr>
        <w:t xml:space="preserve"> – ситуация естественная: во время одевания на прогулку или после сна.  Ребенку предлагается самостоятельно надеть ботики, шапку, носки.</w:t>
      </w:r>
    </w:p>
    <w:p w:rsidR="00185DD3" w:rsidRPr="0047755A" w:rsidRDefault="0047755A" w:rsidP="0047755A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Поведение ребенка</w:t>
      </w:r>
      <w:r w:rsidRPr="00002EAB">
        <w:rPr>
          <w:sz w:val="28"/>
        </w:rPr>
        <w:t xml:space="preserve"> </w:t>
      </w:r>
      <w:r w:rsidRPr="002805DB">
        <w:rPr>
          <w:sz w:val="28"/>
        </w:rPr>
        <w:t>– самостоятельно, без помощи взрослого может надеть вышеуказанные предметы.</w:t>
      </w:r>
    </w:p>
    <w:sectPr w:rsidR="00185DD3" w:rsidRPr="0047755A" w:rsidSect="0018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755A"/>
    <w:rsid w:val="00185DD3"/>
    <w:rsid w:val="0047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7755A"/>
    <w:pPr>
      <w:keepNext/>
      <w:widowControl w:val="0"/>
      <w:autoSpaceDE w:val="0"/>
      <w:autoSpaceDN w:val="0"/>
      <w:jc w:val="both"/>
      <w:outlineLvl w:val="3"/>
    </w:pPr>
    <w:rPr>
      <w:b/>
      <w:bCs/>
      <w:sz w:val="3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7755A"/>
    <w:pPr>
      <w:keepNext/>
      <w:widowControl w:val="0"/>
      <w:autoSpaceDE w:val="0"/>
      <w:autoSpaceDN w:val="0"/>
      <w:jc w:val="both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47755A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7755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4775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755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1958</Words>
  <Characters>11167</Characters>
  <Application>Microsoft Office Word</Application>
  <DocSecurity>0</DocSecurity>
  <Lines>93</Lines>
  <Paragraphs>26</Paragraphs>
  <ScaleCrop>false</ScaleCrop>
  <Company>Microsoft</Company>
  <LinksUpToDate>false</LinksUpToDate>
  <CharactersWithSpaces>13099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2017-10-14T10:56:00Z</dcterms:created>
  <dcterms:modified xsi:type="dcterms:W3CDTF">2017-10-14T10:56:00Z</dcterms:modified>
</cp:coreProperties>
</file>